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38912345" w:rsidR="00A41F74" w:rsidRPr="00424231" w:rsidRDefault="00A41F74" w:rsidP="0022426F">
      <w:pPr>
        <w:autoSpaceDE w:val="0"/>
        <w:autoSpaceDN w:val="0"/>
        <w:adjustRightInd w:val="0"/>
        <w:outlineLvl w:val="0"/>
        <w:rPr>
          <w:color w:val="000000"/>
          <w:szCs w:val="24"/>
        </w:rPr>
      </w:pPr>
      <w:bookmarkStart w:id="0" w:name="_GoBack"/>
      <w:bookmarkEnd w:id="0"/>
    </w:p>
    <w:p w14:paraId="0B21FF55" w14:textId="77777777" w:rsidR="00424231" w:rsidRDefault="00424231" w:rsidP="0022426F">
      <w:pPr>
        <w:autoSpaceDE w:val="0"/>
        <w:autoSpaceDN w:val="0"/>
        <w:adjustRightInd w:val="0"/>
        <w:outlineLvl w:val="0"/>
        <w:rPr>
          <w:b/>
          <w:color w:val="000000"/>
          <w:szCs w:val="24"/>
        </w:rPr>
      </w:pPr>
    </w:p>
    <w:p w14:paraId="4584C4E4" w14:textId="6E31E4C3"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62993903" w:rsidR="0022426F" w:rsidRPr="00C269B3" w:rsidRDefault="0022426F" w:rsidP="00C269B3">
      <w:pPr>
        <w:pStyle w:val="Paragrafoelenco"/>
        <w:numPr>
          <w:ilvl w:val="0"/>
          <w:numId w:val="2"/>
        </w:numPr>
        <w:autoSpaceDE w:val="0"/>
        <w:autoSpaceDN w:val="0"/>
        <w:adjustRightInd w:val="0"/>
        <w:rPr>
          <w:rFonts w:ascii="Times New Roman" w:hAnsi="Times New Roman" w:cs="Times New Roman"/>
          <w:color w:val="000000"/>
          <w:szCs w:val="24"/>
        </w:rPr>
      </w:pPr>
      <w:r w:rsidRPr="00C269B3">
        <w:rPr>
          <w:rFonts w:ascii="Times New Roman" w:hAnsi="Times New Roman" w:cs="Times New Roman"/>
          <w:color w:val="000000"/>
          <w:szCs w:val="24"/>
        </w:rPr>
        <w:t>A) ATTIVITÀ DIDATTICHE E FORMATIVE</w:t>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p>
    <w:p w14:paraId="26123E4A" w14:textId="77777777" w:rsidR="0022426F" w:rsidRPr="00C269B3" w:rsidRDefault="0022426F" w:rsidP="0022426F">
      <w:pPr>
        <w:autoSpaceDE w:val="0"/>
        <w:autoSpaceDN w:val="0"/>
        <w:adjustRightInd w:val="0"/>
        <w:rPr>
          <w:color w:val="000000"/>
          <w:szCs w:val="24"/>
        </w:rPr>
      </w:pPr>
    </w:p>
    <w:p w14:paraId="24EC6C4F" w14:textId="57C0617C" w:rsidR="0022426F" w:rsidRPr="00C269B3" w:rsidRDefault="0022426F" w:rsidP="00C269B3">
      <w:pPr>
        <w:pStyle w:val="Paragrafoelenco"/>
        <w:numPr>
          <w:ilvl w:val="0"/>
          <w:numId w:val="2"/>
        </w:numPr>
        <w:autoSpaceDE w:val="0"/>
        <w:autoSpaceDN w:val="0"/>
        <w:adjustRightInd w:val="0"/>
        <w:jc w:val="both"/>
        <w:rPr>
          <w:rFonts w:ascii="Times New Roman" w:hAnsi="Times New Roman" w:cs="Times New Roman"/>
          <w:color w:val="000000"/>
          <w:szCs w:val="24"/>
        </w:rPr>
      </w:pPr>
      <w:r w:rsidRPr="00C269B3">
        <w:rPr>
          <w:rFonts w:ascii="Times New Roman" w:hAnsi="Times New Roman" w:cs="Times New Roman"/>
          <w:color w:val="000000"/>
          <w:szCs w:val="24"/>
        </w:rPr>
        <w:t>B) ATTIVITÀ DI STUDIO E/O DI RICERCA INDIVIDUALI CON ASSISTENZA DI PERSONALE DOCENTE</w:t>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p>
    <w:p w14:paraId="1D03DADC" w14:textId="77777777" w:rsidR="0022426F" w:rsidRPr="00C269B3" w:rsidRDefault="0022426F" w:rsidP="0022426F">
      <w:pPr>
        <w:autoSpaceDE w:val="0"/>
        <w:autoSpaceDN w:val="0"/>
        <w:adjustRightInd w:val="0"/>
        <w:rPr>
          <w:color w:val="000000"/>
          <w:szCs w:val="24"/>
        </w:rPr>
      </w:pPr>
    </w:p>
    <w:p w14:paraId="37EFDA54" w14:textId="018F914C" w:rsidR="0022426F" w:rsidRPr="00C269B3" w:rsidRDefault="0022426F" w:rsidP="00C269B3">
      <w:pPr>
        <w:pStyle w:val="Paragrafoelenco"/>
        <w:numPr>
          <w:ilvl w:val="0"/>
          <w:numId w:val="2"/>
        </w:numPr>
        <w:autoSpaceDE w:val="0"/>
        <w:autoSpaceDN w:val="0"/>
        <w:adjustRightInd w:val="0"/>
        <w:jc w:val="both"/>
        <w:rPr>
          <w:rFonts w:ascii="Times New Roman" w:hAnsi="Times New Roman" w:cs="Times New Roman"/>
          <w:color w:val="000000"/>
          <w:szCs w:val="24"/>
        </w:rPr>
      </w:pPr>
      <w:r w:rsidRPr="00C269B3">
        <w:rPr>
          <w:rFonts w:ascii="Times New Roman" w:hAnsi="Times New Roman" w:cs="Times New Roman"/>
          <w:color w:val="000000"/>
          <w:szCs w:val="24"/>
        </w:rPr>
        <w:t>C) LIBERA ATTIVITÀ DI STUDIO E/O DI RICERCA INDIVIDUALI SENZA ASSISTENZA DI PERSONALE DOCENTE (solo per gli studenti degli istituti di istruzione secondaria di secondo grado)</w:t>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Pr="00C269B3">
        <w:rPr>
          <w:rFonts w:ascii="Times New Roman" w:hAnsi="Times New Roman" w:cs="Times New Roman"/>
          <w:color w:val="000000"/>
          <w:szCs w:val="24"/>
        </w:rPr>
        <w:tab/>
      </w:r>
      <w:r w:rsidR="00394C1B" w:rsidRPr="00C269B3">
        <w:rPr>
          <w:rFonts w:ascii="Times New Roman" w:hAnsi="Times New Roman" w:cs="Times New Roman"/>
          <w:color w:val="000000"/>
          <w:szCs w:val="24"/>
        </w:rPr>
        <w:tab/>
      </w:r>
      <w:r w:rsidR="00394C1B" w:rsidRPr="00C269B3">
        <w:rPr>
          <w:rFonts w:ascii="Times New Roman" w:hAnsi="Times New Roman" w:cs="Times New Roman"/>
          <w:color w:val="000000"/>
          <w:szCs w:val="24"/>
        </w:rPr>
        <w:tab/>
      </w:r>
    </w:p>
    <w:p w14:paraId="07978908" w14:textId="77777777" w:rsidR="0022426F" w:rsidRPr="00C269B3" w:rsidRDefault="0022426F" w:rsidP="0022426F">
      <w:pPr>
        <w:autoSpaceDE w:val="0"/>
        <w:autoSpaceDN w:val="0"/>
        <w:adjustRightInd w:val="0"/>
        <w:rPr>
          <w:color w:val="000000"/>
          <w:szCs w:val="24"/>
        </w:rPr>
      </w:pPr>
    </w:p>
    <w:p w14:paraId="5B70BA71" w14:textId="6C2FDCBD" w:rsidR="0022426F" w:rsidRPr="00C269B3" w:rsidRDefault="0022426F" w:rsidP="00C269B3">
      <w:pPr>
        <w:pStyle w:val="Paragrafoelenco"/>
        <w:numPr>
          <w:ilvl w:val="0"/>
          <w:numId w:val="2"/>
        </w:numPr>
        <w:autoSpaceDE w:val="0"/>
        <w:autoSpaceDN w:val="0"/>
        <w:adjustRightInd w:val="0"/>
        <w:jc w:val="both"/>
        <w:rPr>
          <w:color w:val="000000"/>
          <w:szCs w:val="24"/>
        </w:rPr>
      </w:pPr>
      <w:r w:rsidRPr="00C269B3">
        <w:rPr>
          <w:rFonts w:ascii="Times New Roman" w:hAnsi="Times New Roman" w:cs="Times New Roman"/>
          <w:color w:val="000000"/>
          <w:szCs w:val="24"/>
        </w:rPr>
        <w:t>D) NON FREQUENZA DELLA SCUOLA NELLE ORE DI INSEGNAMENTO DELLA RELIGIONE CATTOLICA</w:t>
      </w:r>
      <w:r w:rsidRPr="00C269B3">
        <w:rPr>
          <w:rFonts w:ascii="Times New Roman" w:hAnsi="Times New Roman" w:cs="Times New Roman"/>
          <w:color w:val="000000"/>
          <w:szCs w:val="24"/>
        </w:rPr>
        <w:tab/>
      </w:r>
      <w:r w:rsidRPr="00C269B3">
        <w:rPr>
          <w:color w:val="000000"/>
          <w:szCs w:val="24"/>
        </w:rPr>
        <w:tab/>
      </w:r>
      <w:r w:rsidRPr="00C269B3">
        <w:rPr>
          <w:color w:val="000000"/>
          <w:szCs w:val="24"/>
        </w:rPr>
        <w:tab/>
      </w:r>
      <w:r w:rsidRPr="00C269B3">
        <w:rPr>
          <w:color w:val="000000"/>
          <w:szCs w:val="24"/>
        </w:rPr>
        <w:tab/>
      </w:r>
      <w:r w:rsidRPr="00C269B3">
        <w:rPr>
          <w:color w:val="000000"/>
          <w:szCs w:val="24"/>
        </w:rPr>
        <w:tab/>
      </w:r>
      <w:r w:rsidRPr="00C269B3">
        <w:rPr>
          <w:color w:val="000000"/>
          <w:szCs w:val="24"/>
        </w:rPr>
        <w:tab/>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rsidSect="00424231">
      <w:head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AC10" w14:textId="77777777" w:rsidR="00C91FFD" w:rsidRDefault="00C91FFD" w:rsidP="008D0089">
      <w:r>
        <w:separator/>
      </w:r>
    </w:p>
  </w:endnote>
  <w:endnote w:type="continuationSeparator" w:id="0">
    <w:p w14:paraId="128AFB21" w14:textId="77777777" w:rsidR="00C91FFD" w:rsidRDefault="00C91FF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B8FF0" w14:textId="77777777" w:rsidR="00C91FFD" w:rsidRDefault="00C91FFD" w:rsidP="008D0089">
      <w:r>
        <w:separator/>
      </w:r>
    </w:p>
  </w:footnote>
  <w:footnote w:type="continuationSeparator" w:id="0">
    <w:p w14:paraId="7D18189B" w14:textId="77777777" w:rsidR="00C91FFD" w:rsidRDefault="00C91FFD"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C74A0"/>
    <w:multiLevelType w:val="hybridMultilevel"/>
    <w:tmpl w:val="FB9E8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F4B57E4"/>
    <w:multiLevelType w:val="hybridMultilevel"/>
    <w:tmpl w:val="B2D66C06"/>
    <w:lvl w:ilvl="0" w:tplc="75B29B3C">
      <w:numFmt w:val="bullet"/>
      <w:lvlText w:val=""/>
      <w:lvlJc w:val="left"/>
      <w:pPr>
        <w:ind w:left="744" w:hanging="384"/>
      </w:pPr>
      <w:rPr>
        <w:rFonts w:ascii="Wingdings" w:eastAsia="Times New Roman" w:hAnsi="Wingdings"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24231"/>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503"/>
    <w:rsid w:val="00704E48"/>
    <w:rsid w:val="00721984"/>
    <w:rsid w:val="00727A48"/>
    <w:rsid w:val="0073256C"/>
    <w:rsid w:val="0073743B"/>
    <w:rsid w:val="007504E2"/>
    <w:rsid w:val="00791C31"/>
    <w:rsid w:val="00801BD8"/>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1CF4"/>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269B3"/>
    <w:rsid w:val="00C42186"/>
    <w:rsid w:val="00C50F83"/>
    <w:rsid w:val="00C91FFD"/>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2797A"/>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CD6C-C19B-4F85-97EB-9DF391F3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2024-01-09T12:25:00Z</dcterms:created>
  <dcterms:modified xsi:type="dcterms:W3CDTF">2024-01-09T12:25:00Z</dcterms:modified>
</cp:coreProperties>
</file>